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CD48" w14:textId="6C18BF92" w:rsidR="00367AFF" w:rsidRPr="000F5B95" w:rsidRDefault="00152FEC" w:rsidP="00587BD3">
      <w:pPr>
        <w:pStyle w:val="Standard"/>
        <w:spacing w:line="288" w:lineRule="auto"/>
        <w:ind w:left="4536"/>
        <w:rPr>
          <w:rFonts w:ascii="Arial" w:hAnsi="Arial" w:cs="Arial"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  <w:r w:rsidR="00587BD3">
        <w:rPr>
          <w:rFonts w:ascii="Arial" w:hAnsi="Arial" w:cs="Arial"/>
        </w:rPr>
        <w:t>MAGREGLIO</w:t>
      </w:r>
    </w:p>
    <w:p w14:paraId="48EE2756" w14:textId="4C425803" w:rsidR="00367AFF" w:rsidRPr="00587BD3" w:rsidRDefault="004F5BE8">
      <w:pPr>
        <w:pStyle w:val="Standard"/>
        <w:spacing w:before="240" w:after="240" w:line="288" w:lineRule="auto"/>
        <w:jc w:val="center"/>
        <w:rPr>
          <w:b/>
          <w:u w:val="single"/>
        </w:rPr>
      </w:pPr>
      <w:r w:rsidRPr="00587BD3">
        <w:rPr>
          <w:rFonts w:ascii="Arial" w:hAnsi="Arial"/>
          <w:b/>
          <w:sz w:val="20"/>
          <w:szCs w:val="20"/>
          <w:u w:val="single"/>
        </w:rPr>
        <w:t>CONSULTAZIONI</w:t>
      </w:r>
      <w:r w:rsidR="00587BD3" w:rsidRPr="00587BD3">
        <w:rPr>
          <w:rFonts w:ascii="Arial" w:hAnsi="Arial"/>
          <w:b/>
          <w:sz w:val="20"/>
          <w:szCs w:val="20"/>
          <w:u w:val="single"/>
        </w:rPr>
        <w:t xml:space="preserve"> REFERENDARIE</w:t>
      </w:r>
      <w:r w:rsidR="00152FEC" w:rsidRPr="00587BD3">
        <w:rPr>
          <w:rFonts w:ascii="Arial" w:hAnsi="Arial"/>
          <w:b/>
          <w:sz w:val="20"/>
          <w:szCs w:val="20"/>
          <w:u w:val="single"/>
        </w:rPr>
        <w:t xml:space="preserve"> DE</w:t>
      </w:r>
      <w:r w:rsidRPr="00587BD3">
        <w:rPr>
          <w:rFonts w:ascii="Arial" w:hAnsi="Arial"/>
          <w:b/>
          <w:sz w:val="20"/>
          <w:szCs w:val="20"/>
          <w:u w:val="single"/>
        </w:rPr>
        <w:t>L</w:t>
      </w:r>
      <w:r w:rsidR="00152FEC" w:rsidRPr="00587BD3">
        <w:rPr>
          <w:rFonts w:ascii="Arial" w:hAnsi="Arial"/>
          <w:b/>
          <w:sz w:val="20"/>
          <w:szCs w:val="20"/>
          <w:u w:val="single"/>
        </w:rPr>
        <w:t xml:space="preserve"> </w:t>
      </w:r>
      <w:r w:rsidR="00587BD3" w:rsidRPr="00587BD3">
        <w:rPr>
          <w:rFonts w:ascii="Arial" w:hAnsi="Arial" w:cs="Arial"/>
          <w:b/>
          <w:sz w:val="20"/>
          <w:szCs w:val="20"/>
          <w:u w:val="single"/>
        </w:rPr>
        <w:t>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1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1D5ED5A6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</w:t>
      </w:r>
      <w:r w:rsidR="00587BD3">
        <w:rPr>
          <w:rFonts w:ascii="Arial" w:hAnsi="Arial" w:cs="Arial"/>
          <w:sz w:val="20"/>
          <w:szCs w:val="20"/>
        </w:rPr>
        <w:t>, e che tale prognosi renda impossibile anche con l’ausilio di mezzi quali ascensori e montascale l’uscita dall’abitazione</w:t>
      </w:r>
      <w:r>
        <w:rPr>
          <w:rFonts w:ascii="Arial" w:hAnsi="Arial" w:cs="Arial"/>
          <w:sz w:val="20"/>
          <w:szCs w:val="20"/>
        </w:rPr>
        <w:t>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FBB0" w14:textId="77777777" w:rsidR="00547F80" w:rsidRDefault="00547F80">
      <w:r>
        <w:separator/>
      </w:r>
    </w:p>
  </w:endnote>
  <w:endnote w:type="continuationSeparator" w:id="0">
    <w:p w14:paraId="59EC29D3" w14:textId="77777777" w:rsidR="00547F80" w:rsidRDefault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2D75" w14:textId="77777777" w:rsidR="00547F80" w:rsidRDefault="00547F80">
      <w:r>
        <w:separator/>
      </w:r>
    </w:p>
  </w:footnote>
  <w:footnote w:type="continuationSeparator" w:id="0">
    <w:p w14:paraId="0E61B360" w14:textId="77777777" w:rsidR="00547F80" w:rsidRDefault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1141215">
    <w:abstractNumId w:val="0"/>
  </w:num>
  <w:num w:numId="2" w16cid:durableId="136034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87BD3"/>
    <w:rsid w:val="00591488"/>
    <w:rsid w:val="005C5F38"/>
    <w:rsid w:val="007B2B45"/>
    <w:rsid w:val="007C422D"/>
    <w:rsid w:val="007F3510"/>
    <w:rsid w:val="0080363A"/>
    <w:rsid w:val="008B1112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Magreglio</cp:lastModifiedBy>
  <cp:revision>2</cp:revision>
  <cp:lastPrinted>2012-03-08T08:02:00Z</cp:lastPrinted>
  <dcterms:created xsi:type="dcterms:W3CDTF">2025-04-29T06:43:00Z</dcterms:created>
  <dcterms:modified xsi:type="dcterms:W3CDTF">2025-04-29T06:43:00Z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